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B" w:rsidRDefault="007033AB" w:rsidP="00822A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7033AB" w:rsidRDefault="007033AB" w:rsidP="00822A7C"/>
    <w:p w:rsidR="007033AB" w:rsidRPr="0074541B" w:rsidRDefault="007033AB" w:rsidP="00822A7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033AB" w:rsidRPr="0074541B" w:rsidRDefault="007033AB" w:rsidP="00822A7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7033AB" w:rsidRPr="0074541B" w:rsidRDefault="007033AB" w:rsidP="00822A7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Pr="0074541B" w:rsidRDefault="007033AB" w:rsidP="00822A7C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033AB" w:rsidRPr="0074541B" w:rsidRDefault="007033AB" w:rsidP="00822A7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033AB" w:rsidRPr="0074541B" w:rsidRDefault="007033AB" w:rsidP="00822A7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7033AB" w:rsidRPr="0074541B" w:rsidRDefault="007033AB" w:rsidP="00822A7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Pr="0074541B" w:rsidRDefault="007033AB" w:rsidP="00822A7C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033AB" w:rsidRDefault="007033AB" w:rsidP="0082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мая 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268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74541B">
        <w:rPr>
          <w:rFonts w:ascii="Times New Roman" w:hAnsi="Times New Roman" w:cs="Times New Roman"/>
          <w:sz w:val="24"/>
          <w:szCs w:val="24"/>
        </w:rPr>
        <w:t>. Новонукутский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последствий принятия решения 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или ликвидации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учреждения, 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критерии этой оценки (по типам 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образовательных учреждений)</w:t>
      </w:r>
    </w:p>
    <w:p w:rsidR="007033AB" w:rsidRDefault="007033AB" w:rsidP="00CB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7C">
        <w:rPr>
          <w:rFonts w:ascii="Times New Roman" w:hAnsi="Times New Roman" w:cs="Times New Roman"/>
          <w:sz w:val="24"/>
          <w:szCs w:val="24"/>
        </w:rPr>
        <w:t xml:space="preserve">        В соответствии с частью 14 статьи 22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7C">
        <w:rPr>
          <w:rFonts w:ascii="Times New Roman" w:hAnsi="Times New Roman" w:cs="Times New Roman"/>
          <w:sz w:val="24"/>
          <w:szCs w:val="24"/>
        </w:rPr>
        <w:t>от 29 декабря 2012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7C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7033AB" w:rsidRDefault="007033AB" w:rsidP="00CB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033AB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Pr="004432AC" w:rsidRDefault="007033AB" w:rsidP="00CB777B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Pr="004432A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44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оценки последствий принятия решения о реорганизации или ликвидации муниципального образовательного учреждения, включая критерии этой оценки (по типам данных образовательных учреждений) </w:t>
      </w:r>
      <w:r w:rsidRPr="004432AC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7033AB" w:rsidRDefault="007033AB" w:rsidP="00CB777B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постановление в печатном издании «Официальный курьер» и разместить на официальных сайтах муниципального образования «Нукутский район» и  Управления образования администрации МО «Нукутский район».</w:t>
      </w:r>
    </w:p>
    <w:p w:rsidR="007033AB" w:rsidRDefault="007033AB" w:rsidP="00CB777B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 по социальным вопросам М.П. Хойлову.</w:t>
      </w:r>
    </w:p>
    <w:p w:rsidR="007033AB" w:rsidRDefault="007033AB" w:rsidP="00CB77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Default="007033AB" w:rsidP="00CB777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С.Г. Гомбоев</w:t>
      </w:r>
    </w:p>
    <w:p w:rsidR="007033AB" w:rsidRDefault="007033AB"/>
    <w:p w:rsidR="007033AB" w:rsidRDefault="007033AB"/>
    <w:p w:rsidR="007033AB" w:rsidRDefault="007033AB"/>
    <w:p w:rsidR="007033AB" w:rsidRDefault="007033AB"/>
    <w:p w:rsidR="007033AB" w:rsidRDefault="007033AB"/>
    <w:p w:rsidR="007033AB" w:rsidRDefault="007033AB" w:rsidP="00CB7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33AB" w:rsidRDefault="007033AB" w:rsidP="00CB7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3AB" w:rsidRDefault="007033AB" w:rsidP="00CB7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033AB" w:rsidRDefault="007033AB" w:rsidP="00CB7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26.05.2014 г. № 268</w:t>
      </w:r>
    </w:p>
    <w:p w:rsidR="007033AB" w:rsidRDefault="007033AB" w:rsidP="00CB7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33AB" w:rsidRPr="00822A7C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7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033AB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7C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оценки последствий принятия решения о реорганизации или ликвидации муниципального образовательного учреждения, включая критерии этой оценки (по типам данных образовательных учреждений)</w:t>
      </w:r>
    </w:p>
    <w:p w:rsidR="007033AB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Default="007033AB" w:rsidP="00CB777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033AB" w:rsidRDefault="007033AB" w:rsidP="00CB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Default="007033AB" w:rsidP="00784C2A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C2A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оценки последствий принятия решения о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84C2A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84C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находящего</w:t>
      </w:r>
      <w:r w:rsidRPr="00784C2A">
        <w:rPr>
          <w:rFonts w:ascii="Times New Roman" w:hAnsi="Times New Roman" w:cs="Times New Roman"/>
          <w:sz w:val="24"/>
          <w:szCs w:val="24"/>
        </w:rPr>
        <w:t>ся в ведении мун</w:t>
      </w:r>
      <w:r>
        <w:rPr>
          <w:rFonts w:ascii="Times New Roman" w:hAnsi="Times New Roman" w:cs="Times New Roman"/>
          <w:sz w:val="24"/>
          <w:szCs w:val="24"/>
        </w:rPr>
        <w:t>иципального</w:t>
      </w:r>
      <w:r w:rsidRPr="00784C2A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4C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4C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укутский район»</w:t>
      </w:r>
      <w:r w:rsidRPr="00784C2A">
        <w:rPr>
          <w:rFonts w:ascii="Times New Roman" w:hAnsi="Times New Roman" w:cs="Times New Roman"/>
          <w:sz w:val="24"/>
          <w:szCs w:val="24"/>
        </w:rPr>
        <w:t xml:space="preserve">, включая критерии этой оценки (по типам данных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784C2A">
        <w:rPr>
          <w:rFonts w:ascii="Times New Roman" w:hAnsi="Times New Roman" w:cs="Times New Roman"/>
          <w:sz w:val="24"/>
          <w:szCs w:val="24"/>
        </w:rPr>
        <w:t>)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4C2A">
        <w:rPr>
          <w:rFonts w:ascii="Times New Roman" w:hAnsi="Times New Roman" w:cs="Times New Roman"/>
          <w:sz w:val="24"/>
          <w:szCs w:val="24"/>
        </w:rPr>
        <w:t xml:space="preserve"> Порядок) определяет процедуру проведения оценки последствий принятия решения о реорганизации или ликвидации 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8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84C2A">
        <w:rPr>
          <w:rFonts w:ascii="Times New Roman" w:hAnsi="Times New Roman" w:cs="Times New Roman"/>
          <w:sz w:val="24"/>
          <w:szCs w:val="24"/>
        </w:rPr>
        <w:t>, находящейся в ведении мун</w:t>
      </w:r>
      <w:r>
        <w:rPr>
          <w:rFonts w:ascii="Times New Roman" w:hAnsi="Times New Roman" w:cs="Times New Roman"/>
          <w:sz w:val="24"/>
          <w:szCs w:val="24"/>
        </w:rPr>
        <w:t>иципального</w:t>
      </w:r>
      <w:r w:rsidRPr="00784C2A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4C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4C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укутский район» (далее - </w:t>
      </w:r>
      <w:r w:rsidRPr="00784C2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8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84C2A">
        <w:rPr>
          <w:rFonts w:ascii="Times New Roman" w:hAnsi="Times New Roman" w:cs="Times New Roman"/>
          <w:sz w:val="24"/>
          <w:szCs w:val="24"/>
        </w:rPr>
        <w:t>), включая критерии этой оценки (по типам данны</w:t>
      </w:r>
      <w:r>
        <w:rPr>
          <w:rFonts w:ascii="Times New Roman" w:hAnsi="Times New Roman" w:cs="Times New Roman"/>
          <w:sz w:val="24"/>
          <w:szCs w:val="24"/>
        </w:rPr>
        <w:t>х образовательных учреждений).</w:t>
      </w:r>
    </w:p>
    <w:p w:rsidR="007033AB" w:rsidRPr="00A85C32" w:rsidRDefault="007033AB" w:rsidP="00784C2A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C32">
        <w:rPr>
          <w:rFonts w:ascii="Times New Roman" w:hAnsi="Times New Roman" w:cs="Times New Roman"/>
          <w:sz w:val="24"/>
          <w:szCs w:val="24"/>
        </w:rPr>
        <w:t>Проведение оценки последствий принятия решения о реорганизаци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A8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85C32">
        <w:rPr>
          <w:rFonts w:ascii="Times New Roman" w:hAnsi="Times New Roman" w:cs="Times New Roman"/>
          <w:sz w:val="24"/>
          <w:szCs w:val="24"/>
        </w:rPr>
        <w:t xml:space="preserve"> осуществляется в целях обеспечения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7033AB" w:rsidRPr="00822A7C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7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7C">
        <w:rPr>
          <w:rFonts w:ascii="Times New Roman" w:hAnsi="Times New Roman" w:cs="Times New Roman"/>
          <w:sz w:val="24"/>
          <w:szCs w:val="24"/>
        </w:rPr>
        <w:t>Оценка последствий принятия решени</w:t>
      </w:r>
      <w:r>
        <w:rPr>
          <w:rFonts w:ascii="Times New Roman" w:hAnsi="Times New Roman" w:cs="Times New Roman"/>
          <w:sz w:val="24"/>
          <w:szCs w:val="24"/>
        </w:rPr>
        <w:t>я о реорганизации или лик</w:t>
      </w:r>
      <w:r w:rsidRPr="00822A7C">
        <w:rPr>
          <w:rFonts w:ascii="Times New Roman" w:hAnsi="Times New Roman" w:cs="Times New Roman"/>
          <w:sz w:val="24"/>
          <w:szCs w:val="24"/>
        </w:rPr>
        <w:t xml:space="preserve">видации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822A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7C">
        <w:rPr>
          <w:rFonts w:ascii="Times New Roman" w:hAnsi="Times New Roman" w:cs="Times New Roman"/>
          <w:sz w:val="24"/>
          <w:szCs w:val="24"/>
        </w:rPr>
        <w:t xml:space="preserve"> осуществляется в зависимости от типа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22A7C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7033AB" w:rsidRPr="00822A7C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A7C">
        <w:rPr>
          <w:rFonts w:ascii="Times New Roman" w:hAnsi="Times New Roman" w:cs="Times New Roman"/>
          <w:sz w:val="24"/>
          <w:szCs w:val="24"/>
        </w:rPr>
        <w:t>оценка демографической ситуации,</w:t>
      </w:r>
    </w:p>
    <w:p w:rsidR="007033AB" w:rsidRPr="00822A7C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A7C">
        <w:rPr>
          <w:rFonts w:ascii="Times New Roman" w:hAnsi="Times New Roman" w:cs="Times New Roman"/>
          <w:sz w:val="24"/>
          <w:szCs w:val="24"/>
        </w:rPr>
        <w:t>оценка качества осуществляемой деятельности,</w:t>
      </w:r>
    </w:p>
    <w:p w:rsidR="007033AB" w:rsidRPr="00822A7C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2A7C">
        <w:rPr>
          <w:rFonts w:ascii="Times New Roman" w:hAnsi="Times New Roman" w:cs="Times New Roman"/>
          <w:sz w:val="24"/>
          <w:szCs w:val="24"/>
        </w:rPr>
        <w:t xml:space="preserve">оценка уровня материально-технического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образовательного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7033AB" w:rsidRPr="00822A7C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A7C">
        <w:rPr>
          <w:rFonts w:ascii="Times New Roman" w:hAnsi="Times New Roman" w:cs="Times New Roman"/>
          <w:sz w:val="24"/>
          <w:szCs w:val="24"/>
        </w:rPr>
        <w:t>оценка кадрового обеспечения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22A7C">
        <w:rPr>
          <w:rFonts w:ascii="Times New Roman" w:hAnsi="Times New Roman" w:cs="Times New Roman"/>
          <w:sz w:val="24"/>
          <w:szCs w:val="24"/>
        </w:rPr>
        <w:t>;</w:t>
      </w:r>
    </w:p>
    <w:p w:rsidR="007033AB" w:rsidRDefault="007033AB" w:rsidP="00A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2A7C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ка соблюдения образовательного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установленных дей</w:t>
      </w:r>
      <w:r w:rsidRPr="00822A7C">
        <w:rPr>
          <w:rFonts w:ascii="Times New Roman" w:hAnsi="Times New Roman" w:cs="Times New Roman"/>
          <w:sz w:val="24"/>
          <w:szCs w:val="24"/>
        </w:rPr>
        <w:t>ствующим законодательством требований и норм.</w:t>
      </w:r>
    </w:p>
    <w:p w:rsidR="007033AB" w:rsidRDefault="007033AB" w:rsidP="001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2A7C">
        <w:rPr>
          <w:rFonts w:ascii="Times New Roman" w:hAnsi="Times New Roman" w:cs="Times New Roman"/>
          <w:sz w:val="24"/>
          <w:szCs w:val="24"/>
        </w:rPr>
        <w:t>Принятие решения о реорганизации ил</w:t>
      </w:r>
      <w:r>
        <w:rPr>
          <w:rFonts w:ascii="Times New Roman" w:hAnsi="Times New Roman" w:cs="Times New Roman"/>
          <w:sz w:val="24"/>
          <w:szCs w:val="24"/>
        </w:rPr>
        <w:t>и ликвидации муниципального общеобразовательного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расположенного</w:t>
      </w:r>
      <w:r w:rsidRPr="00822A7C">
        <w:rPr>
          <w:rFonts w:ascii="Times New Roman" w:hAnsi="Times New Roman" w:cs="Times New Roman"/>
          <w:sz w:val="24"/>
          <w:szCs w:val="24"/>
        </w:rPr>
        <w:t xml:space="preserve"> в 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822A7C">
        <w:rPr>
          <w:rFonts w:ascii="Times New Roman" w:hAnsi="Times New Roman" w:cs="Times New Roman"/>
          <w:sz w:val="24"/>
          <w:szCs w:val="24"/>
        </w:rPr>
        <w:t>, не допускается без учета мнен</w:t>
      </w:r>
      <w:r>
        <w:rPr>
          <w:rFonts w:ascii="Times New Roman" w:hAnsi="Times New Roman" w:cs="Times New Roman"/>
          <w:sz w:val="24"/>
          <w:szCs w:val="24"/>
        </w:rPr>
        <w:t>ия жителей данного сельского по</w:t>
      </w:r>
      <w:r w:rsidRPr="00822A7C">
        <w:rPr>
          <w:rFonts w:ascii="Times New Roman" w:hAnsi="Times New Roman" w:cs="Times New Roman"/>
          <w:sz w:val="24"/>
          <w:szCs w:val="24"/>
        </w:rPr>
        <w:t>селения.</w:t>
      </w:r>
    </w:p>
    <w:p w:rsidR="007033AB" w:rsidRPr="00822A7C" w:rsidRDefault="007033AB" w:rsidP="001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Pr="00822A7C" w:rsidRDefault="007033AB" w:rsidP="001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7C">
        <w:rPr>
          <w:rFonts w:ascii="Times New Roman" w:hAnsi="Times New Roman" w:cs="Times New Roman"/>
          <w:b/>
          <w:bCs/>
          <w:sz w:val="24"/>
          <w:szCs w:val="24"/>
        </w:rPr>
        <w:t>2. Порядок создания и работы комиссии</w:t>
      </w:r>
    </w:p>
    <w:p w:rsidR="007033AB" w:rsidRPr="00822A7C" w:rsidRDefault="007033AB" w:rsidP="001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7C">
        <w:rPr>
          <w:rFonts w:ascii="Times New Roman" w:hAnsi="Times New Roman" w:cs="Times New Roman"/>
          <w:b/>
          <w:bCs/>
          <w:sz w:val="24"/>
          <w:szCs w:val="24"/>
        </w:rPr>
        <w:t>по оценке последствий принятия решения о реорганизации</w:t>
      </w:r>
    </w:p>
    <w:p w:rsidR="007033AB" w:rsidRDefault="007033AB" w:rsidP="001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ликвидации образовательного</w:t>
      </w:r>
      <w:r w:rsidRPr="00822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7033AB" w:rsidRPr="00822A7C" w:rsidRDefault="007033AB" w:rsidP="001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3AB" w:rsidRPr="001B6945" w:rsidRDefault="007033AB" w:rsidP="009040B8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945">
        <w:rPr>
          <w:rFonts w:ascii="Times New Roman" w:hAnsi="Times New Roman" w:cs="Times New Roman"/>
          <w:sz w:val="24"/>
          <w:szCs w:val="24"/>
        </w:rPr>
        <w:t>Проведение оценки последствий принятия решения о реорганизации или ликвидации образовательного учреждения осуществляется комиссией, создаваемой органом местного самоуправления, осуществляющим функции и полномочия учредителя муниципального образовательного учреждения, при принятии решения о реорганизации или ликвидации муниципального образовательного учреждения (далее - комиссия).</w:t>
      </w:r>
    </w:p>
    <w:p w:rsidR="007033AB" w:rsidRDefault="007033AB" w:rsidP="009040B8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>Состав комиссии утверждается правовым актом Администрации муниципального образования «Нукутский район», осуществляющим функции и полномочия учредителя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40B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40B8">
        <w:rPr>
          <w:rFonts w:ascii="Times New Roman" w:hAnsi="Times New Roman" w:cs="Times New Roman"/>
          <w:sz w:val="24"/>
          <w:szCs w:val="24"/>
        </w:rPr>
        <w:t>.</w:t>
      </w:r>
    </w:p>
    <w:p w:rsidR="007033AB" w:rsidRDefault="007033AB" w:rsidP="001B6945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>В состав муниципальной комиссии включаются представители уполномоченного органа местного самоуправления, а также иных органов местного самоуправления (по согласованию).</w:t>
      </w:r>
    </w:p>
    <w:p w:rsidR="007033AB" w:rsidRDefault="007033AB" w:rsidP="001B6945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руководствуются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033AB" w:rsidRDefault="007033AB" w:rsidP="001B6945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комиссии. В отсутствие председателя его функции исполняет заместитель председателя комиссии.</w:t>
      </w:r>
    </w:p>
    <w:p w:rsidR="007033AB" w:rsidRDefault="007033AB" w:rsidP="001B6945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поступления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9040B8">
        <w:rPr>
          <w:rFonts w:ascii="Times New Roman" w:hAnsi="Times New Roman" w:cs="Times New Roman"/>
          <w:sz w:val="24"/>
          <w:szCs w:val="24"/>
        </w:rPr>
        <w:t>7 настоящего Порядка.</w:t>
      </w:r>
    </w:p>
    <w:p w:rsidR="007033AB" w:rsidRPr="009040B8" w:rsidRDefault="007033AB" w:rsidP="001B6945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sz w:val="24"/>
          <w:szCs w:val="24"/>
        </w:rPr>
        <w:t xml:space="preserve"> Оценка последствий принятия решения о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040B8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40B8">
        <w:rPr>
          <w:rFonts w:ascii="Times New Roman" w:hAnsi="Times New Roman" w:cs="Times New Roman"/>
          <w:sz w:val="24"/>
          <w:szCs w:val="24"/>
        </w:rPr>
        <w:t xml:space="preserve"> проводится по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0B8">
        <w:rPr>
          <w:rFonts w:ascii="Times New Roman" w:hAnsi="Times New Roman" w:cs="Times New Roman"/>
          <w:sz w:val="24"/>
          <w:szCs w:val="24"/>
        </w:rPr>
        <w:t>учредителя на основании следующих документов: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r>
        <w:rPr>
          <w:rFonts w:ascii="Times New Roman" w:hAnsi="Times New Roman" w:cs="Times New Roman"/>
          <w:sz w:val="24"/>
          <w:szCs w:val="24"/>
        </w:rPr>
        <w:t>о реорганизуемом образовательном</w:t>
      </w:r>
      <w:r w:rsidRPr="001B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 (пол</w:t>
      </w:r>
      <w:r w:rsidRPr="001B6945">
        <w:rPr>
          <w:rFonts w:ascii="Times New Roman" w:hAnsi="Times New Roman" w:cs="Times New Roman"/>
          <w:sz w:val="24"/>
          <w:szCs w:val="24"/>
        </w:rPr>
        <w:t>ное и (в случае, если имеется) сокращенное наименование,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45">
        <w:rPr>
          <w:rFonts w:ascii="Times New Roman" w:hAnsi="Times New Roman" w:cs="Times New Roman"/>
          <w:sz w:val="24"/>
          <w:szCs w:val="24"/>
        </w:rPr>
        <w:t xml:space="preserve">нахождения, почтовый адрес, сведения о </w:t>
      </w:r>
      <w:r>
        <w:rPr>
          <w:rFonts w:ascii="Times New Roman" w:hAnsi="Times New Roman" w:cs="Times New Roman"/>
          <w:sz w:val="24"/>
          <w:szCs w:val="24"/>
        </w:rPr>
        <w:t>руководителе образовательного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>, реквизиты</w:t>
      </w:r>
      <w:r>
        <w:rPr>
          <w:rFonts w:ascii="Times New Roman" w:hAnsi="Times New Roman" w:cs="Times New Roman"/>
          <w:sz w:val="24"/>
          <w:szCs w:val="24"/>
        </w:rPr>
        <w:t xml:space="preserve"> акта о создании образовательного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B6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45">
        <w:rPr>
          <w:rFonts w:ascii="Times New Roman" w:hAnsi="Times New Roman" w:cs="Times New Roman"/>
          <w:sz w:val="24"/>
          <w:szCs w:val="24"/>
        </w:rPr>
        <w:t>перечень филиалов и представительств о</w:t>
      </w:r>
      <w:r>
        <w:rPr>
          <w:rFonts w:ascii="Times New Roman" w:hAnsi="Times New Roman" w:cs="Times New Roman"/>
          <w:sz w:val="24"/>
          <w:szCs w:val="24"/>
        </w:rPr>
        <w:t>бразовательного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учреждения)</w:t>
      </w:r>
      <w:r w:rsidRPr="001B6945">
        <w:rPr>
          <w:rFonts w:ascii="Times New Roman" w:hAnsi="Times New Roman" w:cs="Times New Roman"/>
          <w:sz w:val="24"/>
          <w:szCs w:val="24"/>
        </w:rPr>
        <w:t>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пояснительная записка о необходимо</w:t>
      </w:r>
      <w:r>
        <w:rPr>
          <w:rFonts w:ascii="Times New Roman" w:hAnsi="Times New Roman" w:cs="Times New Roman"/>
          <w:sz w:val="24"/>
          <w:szCs w:val="24"/>
        </w:rPr>
        <w:t>сти и целесообразности реоргани</w:t>
      </w:r>
      <w:r w:rsidRPr="001B6945">
        <w:rPr>
          <w:rFonts w:ascii="Times New Roman" w:hAnsi="Times New Roman" w:cs="Times New Roman"/>
          <w:sz w:val="24"/>
          <w:szCs w:val="24"/>
        </w:rPr>
        <w:t>зации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B6945">
        <w:rPr>
          <w:rFonts w:ascii="Times New Roman" w:hAnsi="Times New Roman" w:cs="Times New Roman"/>
          <w:sz w:val="24"/>
          <w:szCs w:val="24"/>
        </w:rPr>
        <w:t>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сведения об одобрении реорганиза</w:t>
      </w:r>
      <w:r>
        <w:rPr>
          <w:rFonts w:ascii="Times New Roman" w:hAnsi="Times New Roman" w:cs="Times New Roman"/>
          <w:sz w:val="24"/>
          <w:szCs w:val="24"/>
        </w:rPr>
        <w:t>ции существующего образовательного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 xml:space="preserve"> высшим коллегиальным органом этой организации;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B6945">
        <w:rPr>
          <w:rFonts w:ascii="Times New Roman" w:hAnsi="Times New Roman" w:cs="Times New Roman"/>
          <w:sz w:val="24"/>
          <w:szCs w:val="24"/>
        </w:rPr>
        <w:t>финансово-экономическое обоснование намеченных изменений;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оценка социально-экономических п</w:t>
      </w:r>
      <w:r>
        <w:rPr>
          <w:rFonts w:ascii="Times New Roman" w:hAnsi="Times New Roman" w:cs="Times New Roman"/>
          <w:sz w:val="24"/>
          <w:szCs w:val="24"/>
        </w:rPr>
        <w:t>оследствий реорганизации (ликви</w:t>
      </w:r>
      <w:r w:rsidRPr="001B6945">
        <w:rPr>
          <w:rFonts w:ascii="Times New Roman" w:hAnsi="Times New Roman" w:cs="Times New Roman"/>
          <w:sz w:val="24"/>
          <w:szCs w:val="24"/>
        </w:rPr>
        <w:t>дации) образовательной организации;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предмет, цели и ви</w:t>
      </w:r>
      <w:r>
        <w:rPr>
          <w:rFonts w:ascii="Times New Roman" w:hAnsi="Times New Roman" w:cs="Times New Roman"/>
          <w:sz w:val="24"/>
          <w:szCs w:val="24"/>
        </w:rPr>
        <w:t>ды деятельности реорганизованного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>, определенные в соответс</w:t>
      </w:r>
      <w:r>
        <w:rPr>
          <w:rFonts w:ascii="Times New Roman" w:hAnsi="Times New Roman" w:cs="Times New Roman"/>
          <w:sz w:val="24"/>
          <w:szCs w:val="24"/>
        </w:rPr>
        <w:t>твии с действующим законодатель</w:t>
      </w:r>
      <w:r w:rsidRPr="001B6945">
        <w:rPr>
          <w:rFonts w:ascii="Times New Roman" w:hAnsi="Times New Roman" w:cs="Times New Roman"/>
          <w:sz w:val="24"/>
          <w:szCs w:val="24"/>
        </w:rPr>
        <w:t>ством;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оценка доступности предоставлени</w:t>
      </w:r>
      <w:r>
        <w:rPr>
          <w:rFonts w:ascii="Times New Roman" w:hAnsi="Times New Roman" w:cs="Times New Roman"/>
          <w:sz w:val="24"/>
          <w:szCs w:val="24"/>
        </w:rPr>
        <w:t>я услуг населению реорганизованного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>, описание ожидаемого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45">
        <w:rPr>
          <w:rFonts w:ascii="Times New Roman" w:hAnsi="Times New Roman" w:cs="Times New Roman"/>
          <w:sz w:val="24"/>
          <w:szCs w:val="24"/>
        </w:rPr>
        <w:t>выполняемых работ и оказываемых услуг;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информация о возможности пер</w:t>
      </w:r>
      <w:r>
        <w:rPr>
          <w:rFonts w:ascii="Times New Roman" w:hAnsi="Times New Roman" w:cs="Times New Roman"/>
          <w:sz w:val="24"/>
          <w:szCs w:val="24"/>
        </w:rPr>
        <w:t>евода обучающихся реорганизуемого или ликвидируемого</w:t>
      </w:r>
      <w:r w:rsidRPr="001B694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 xml:space="preserve"> в другие </w:t>
      </w:r>
      <w:r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1B6945">
        <w:rPr>
          <w:rFonts w:ascii="Times New Roman" w:hAnsi="Times New Roman" w:cs="Times New Roman"/>
          <w:sz w:val="24"/>
          <w:szCs w:val="24"/>
        </w:rPr>
        <w:t>;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 xml:space="preserve">информация о предполагаемой штатной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реорганизованного </w:t>
      </w:r>
      <w:r w:rsidRPr="001B6945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1B6945">
        <w:rPr>
          <w:rFonts w:ascii="Times New Roman" w:hAnsi="Times New Roman" w:cs="Times New Roman"/>
          <w:sz w:val="24"/>
          <w:szCs w:val="24"/>
        </w:rPr>
        <w:t>;</w:t>
      </w:r>
    </w:p>
    <w:p w:rsidR="007033AB" w:rsidRDefault="007033AB" w:rsidP="001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945">
        <w:rPr>
          <w:rFonts w:ascii="Times New Roman" w:hAnsi="Times New Roman" w:cs="Times New Roman"/>
          <w:sz w:val="24"/>
          <w:szCs w:val="24"/>
        </w:rPr>
        <w:t>информация о возможности трудоус</w:t>
      </w:r>
      <w:r>
        <w:rPr>
          <w:rFonts w:ascii="Times New Roman" w:hAnsi="Times New Roman" w:cs="Times New Roman"/>
          <w:sz w:val="24"/>
          <w:szCs w:val="24"/>
        </w:rPr>
        <w:t>тройства работников, высвобожда</w:t>
      </w:r>
      <w:r w:rsidRPr="001B6945">
        <w:rPr>
          <w:rFonts w:ascii="Times New Roman" w:hAnsi="Times New Roman" w:cs="Times New Roman"/>
          <w:sz w:val="24"/>
          <w:szCs w:val="24"/>
        </w:rPr>
        <w:t>емых в результате реорганизации (ликвидации)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7033AB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Pr="001B6945">
        <w:rPr>
          <w:rFonts w:ascii="Times New Roman" w:hAnsi="Times New Roman" w:cs="Times New Roman"/>
          <w:sz w:val="24"/>
          <w:szCs w:val="24"/>
        </w:rPr>
        <w:t>Документы, подтверждающие с</w:t>
      </w:r>
      <w:r>
        <w:rPr>
          <w:rFonts w:ascii="Times New Roman" w:hAnsi="Times New Roman" w:cs="Times New Roman"/>
          <w:sz w:val="24"/>
          <w:szCs w:val="24"/>
        </w:rPr>
        <w:t>ведения, должны быть представле</w:t>
      </w:r>
      <w:r w:rsidRPr="001B6945">
        <w:rPr>
          <w:rFonts w:ascii="Times New Roman" w:hAnsi="Times New Roman" w:cs="Times New Roman"/>
          <w:sz w:val="24"/>
          <w:szCs w:val="24"/>
        </w:rPr>
        <w:t>ны в виде отдельных приложений.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Pr="00727C4C" w:rsidRDefault="007033AB" w:rsidP="00727C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4C">
        <w:rPr>
          <w:rFonts w:ascii="Times New Roman" w:hAnsi="Times New Roman" w:cs="Times New Roman"/>
          <w:b/>
          <w:bCs/>
          <w:sz w:val="24"/>
          <w:szCs w:val="24"/>
        </w:rPr>
        <w:t>Порядок подготовки комиссией заключений</w:t>
      </w:r>
    </w:p>
    <w:p w:rsidR="007033AB" w:rsidRPr="00727C4C" w:rsidRDefault="007033AB" w:rsidP="00727C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4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6945">
        <w:rPr>
          <w:rFonts w:ascii="Times New Roman" w:hAnsi="Times New Roman" w:cs="Times New Roman"/>
          <w:sz w:val="24"/>
          <w:szCs w:val="24"/>
        </w:rPr>
        <w:t>По результатам расс</w:t>
      </w:r>
      <w:r>
        <w:rPr>
          <w:rFonts w:ascii="Times New Roman" w:hAnsi="Times New Roman" w:cs="Times New Roman"/>
          <w:sz w:val="24"/>
          <w:szCs w:val="24"/>
        </w:rPr>
        <w:t>мотрения представленных комиссией докумен</w:t>
      </w:r>
      <w:r w:rsidRPr="001B6945">
        <w:rPr>
          <w:rFonts w:ascii="Times New Roman" w:hAnsi="Times New Roman" w:cs="Times New Roman"/>
          <w:sz w:val="24"/>
          <w:szCs w:val="24"/>
        </w:rPr>
        <w:t>тов комиссия принимает решение.</w:t>
      </w:r>
    </w:p>
    <w:p w:rsidR="007033AB" w:rsidRPr="001B6945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45">
        <w:rPr>
          <w:rFonts w:ascii="Times New Roman" w:hAnsi="Times New Roman" w:cs="Times New Roman"/>
          <w:sz w:val="24"/>
          <w:szCs w:val="24"/>
        </w:rPr>
        <w:t>Решение комиссии оформляется з</w:t>
      </w:r>
      <w:r>
        <w:rPr>
          <w:rFonts w:ascii="Times New Roman" w:hAnsi="Times New Roman" w:cs="Times New Roman"/>
          <w:sz w:val="24"/>
          <w:szCs w:val="24"/>
        </w:rPr>
        <w:t>аключением комиссии (положитель</w:t>
      </w:r>
      <w:r w:rsidRPr="001B6945">
        <w:rPr>
          <w:rFonts w:ascii="Times New Roman" w:hAnsi="Times New Roman" w:cs="Times New Roman"/>
          <w:sz w:val="24"/>
          <w:szCs w:val="24"/>
        </w:rPr>
        <w:t>ным или отрицательным).</w:t>
      </w:r>
    </w:p>
    <w:p w:rsidR="007033AB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6945">
        <w:rPr>
          <w:rFonts w:ascii="Times New Roman" w:hAnsi="Times New Roman" w:cs="Times New Roman"/>
          <w:sz w:val="24"/>
          <w:szCs w:val="24"/>
        </w:rPr>
        <w:t>Комиссия должна вынести решени</w:t>
      </w:r>
      <w:r>
        <w:rPr>
          <w:rFonts w:ascii="Times New Roman" w:hAnsi="Times New Roman" w:cs="Times New Roman"/>
          <w:sz w:val="24"/>
          <w:szCs w:val="24"/>
        </w:rPr>
        <w:t>е в течение 30 календарных дней со дня реги</w:t>
      </w:r>
      <w:r w:rsidRPr="001B6945">
        <w:rPr>
          <w:rFonts w:ascii="Times New Roman" w:hAnsi="Times New Roman" w:cs="Times New Roman"/>
          <w:sz w:val="24"/>
          <w:szCs w:val="24"/>
        </w:rPr>
        <w:t>страции предложения у</w:t>
      </w:r>
      <w:r>
        <w:rPr>
          <w:rFonts w:ascii="Times New Roman" w:hAnsi="Times New Roman" w:cs="Times New Roman"/>
          <w:sz w:val="24"/>
          <w:szCs w:val="24"/>
        </w:rPr>
        <w:t xml:space="preserve">чредителя, указанного в части </w:t>
      </w:r>
      <w:r w:rsidRPr="001B6945">
        <w:rPr>
          <w:rFonts w:ascii="Times New Roman" w:hAnsi="Times New Roman" w:cs="Times New Roman"/>
          <w:sz w:val="24"/>
          <w:szCs w:val="24"/>
        </w:rPr>
        <w:t>7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45">
        <w:rPr>
          <w:rFonts w:ascii="Times New Roman" w:hAnsi="Times New Roman" w:cs="Times New Roman"/>
          <w:sz w:val="24"/>
          <w:szCs w:val="24"/>
        </w:rPr>
        <w:t>Порядка. В случаях направления запросов или привлечения экспертов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45">
        <w:rPr>
          <w:rFonts w:ascii="Times New Roman" w:hAnsi="Times New Roman" w:cs="Times New Roman"/>
          <w:sz w:val="24"/>
          <w:szCs w:val="24"/>
        </w:rPr>
        <w:t>специалистов в различных областях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председатель комиссии </w:t>
      </w:r>
      <w:r w:rsidRPr="001B6945">
        <w:rPr>
          <w:rFonts w:ascii="Times New Roman" w:hAnsi="Times New Roman" w:cs="Times New Roman"/>
          <w:sz w:val="24"/>
          <w:szCs w:val="24"/>
        </w:rPr>
        <w:t>вправе продлить срок подготовки заключения, но не</w:t>
      </w:r>
      <w:r w:rsidRPr="00822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более чем на 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727C4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033AB" w:rsidRPr="00727C4C" w:rsidRDefault="007033AB" w:rsidP="0072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727C4C">
        <w:rPr>
          <w:rFonts w:ascii="Times New Roman" w:hAnsi="Times New Roman" w:cs="Times New Roman"/>
          <w:sz w:val="24"/>
          <w:szCs w:val="24"/>
        </w:rPr>
        <w:t>Секретарь комиссии в течение дв</w:t>
      </w:r>
      <w:r>
        <w:rPr>
          <w:rFonts w:ascii="Times New Roman" w:hAnsi="Times New Roman" w:cs="Times New Roman"/>
          <w:sz w:val="24"/>
          <w:szCs w:val="24"/>
        </w:rPr>
        <w:t>ух рабочих дней со дня поступле</w:t>
      </w:r>
      <w:r w:rsidRPr="00727C4C">
        <w:rPr>
          <w:rFonts w:ascii="Times New Roman" w:hAnsi="Times New Roman" w:cs="Times New Roman"/>
          <w:sz w:val="24"/>
          <w:szCs w:val="24"/>
        </w:rPr>
        <w:t xml:space="preserve">ния к нему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727C4C">
        <w:rPr>
          <w:rFonts w:ascii="Times New Roman" w:hAnsi="Times New Roman" w:cs="Times New Roman"/>
          <w:sz w:val="24"/>
          <w:szCs w:val="24"/>
        </w:rPr>
        <w:t>7 настоящего Порядка, доводит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их до сведения председателя комиссии, кото</w:t>
      </w:r>
      <w:r>
        <w:rPr>
          <w:rFonts w:ascii="Times New Roman" w:hAnsi="Times New Roman" w:cs="Times New Roman"/>
          <w:sz w:val="24"/>
          <w:szCs w:val="24"/>
        </w:rPr>
        <w:t>рый в тот же день определяет да</w:t>
      </w:r>
      <w:r w:rsidRPr="00727C4C">
        <w:rPr>
          <w:rFonts w:ascii="Times New Roman" w:hAnsi="Times New Roman" w:cs="Times New Roman"/>
          <w:sz w:val="24"/>
          <w:szCs w:val="24"/>
        </w:rPr>
        <w:t>ту, время и место проведения заседания комиссии с учетом срока,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6 данного раздела</w:t>
      </w:r>
      <w:r w:rsidRPr="00727C4C">
        <w:rPr>
          <w:rFonts w:ascii="Times New Roman" w:hAnsi="Times New Roman" w:cs="Times New Roman"/>
          <w:sz w:val="24"/>
          <w:szCs w:val="24"/>
        </w:rPr>
        <w:t>. Заседание комиссии при этом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быть проведено не позднее, чем через 10 рабочих дней со дня поступления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Pr="00727C4C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7033AB" w:rsidRPr="00727C4C" w:rsidRDefault="007033AB" w:rsidP="0052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В срок не менее 2</w:t>
      </w:r>
      <w:r w:rsidRPr="00727C4C">
        <w:rPr>
          <w:rFonts w:ascii="Times New Roman" w:hAnsi="Times New Roman" w:cs="Times New Roman"/>
          <w:sz w:val="24"/>
          <w:szCs w:val="24"/>
        </w:rPr>
        <w:t xml:space="preserve"> рабочих дней до дня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комиссии секретарь комиссии доводит информацию о дате, времени и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проведения заседания комиссии до всех ее членов.</w:t>
      </w:r>
    </w:p>
    <w:p w:rsidR="007033AB" w:rsidRDefault="007033AB" w:rsidP="0052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C4C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половины от общего числа ее членов.</w:t>
      </w:r>
    </w:p>
    <w:p w:rsidR="007033AB" w:rsidRPr="00727C4C" w:rsidRDefault="007033AB" w:rsidP="001E737A">
      <w:pPr>
        <w:tabs>
          <w:tab w:val="left" w:pos="7938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При проведении оценки послед</w:t>
      </w:r>
      <w:r>
        <w:rPr>
          <w:rFonts w:ascii="Times New Roman" w:hAnsi="Times New Roman" w:cs="Times New Roman"/>
          <w:sz w:val="24"/>
          <w:szCs w:val="24"/>
        </w:rPr>
        <w:t>ствий принятия решения о реорган</w:t>
      </w:r>
      <w:r w:rsidRPr="00727C4C">
        <w:rPr>
          <w:rFonts w:ascii="Times New Roman" w:hAnsi="Times New Roman" w:cs="Times New Roman"/>
          <w:sz w:val="24"/>
          <w:szCs w:val="24"/>
        </w:rPr>
        <w:t>изаци</w:t>
      </w:r>
      <w:r>
        <w:rPr>
          <w:rFonts w:ascii="Times New Roman" w:hAnsi="Times New Roman" w:cs="Times New Roman"/>
          <w:sz w:val="24"/>
          <w:szCs w:val="24"/>
        </w:rPr>
        <w:t>и или ликвидации образовательного</w:t>
      </w:r>
      <w:r w:rsidRPr="0072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27C4C">
        <w:rPr>
          <w:rFonts w:ascii="Times New Roman" w:hAnsi="Times New Roman" w:cs="Times New Roman"/>
          <w:sz w:val="24"/>
          <w:szCs w:val="24"/>
        </w:rPr>
        <w:t xml:space="preserve"> комиссия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необходимости может привлекать к раб</w:t>
      </w:r>
      <w:r>
        <w:rPr>
          <w:rFonts w:ascii="Times New Roman" w:hAnsi="Times New Roman" w:cs="Times New Roman"/>
          <w:sz w:val="24"/>
          <w:szCs w:val="24"/>
        </w:rPr>
        <w:t>оте комиссии представителей сто</w:t>
      </w:r>
      <w:r w:rsidRPr="00727C4C">
        <w:rPr>
          <w:rFonts w:ascii="Times New Roman" w:hAnsi="Times New Roman" w:cs="Times New Roman"/>
          <w:sz w:val="24"/>
          <w:szCs w:val="24"/>
        </w:rPr>
        <w:t>ронних организаций, в том числе экспертных</w:t>
      </w:r>
      <w:r w:rsidRPr="00727C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33AB" w:rsidRPr="00727C4C" w:rsidRDefault="007033AB" w:rsidP="001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7C4C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комиссии. Голосования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C4C">
        <w:rPr>
          <w:rFonts w:ascii="Times New Roman" w:hAnsi="Times New Roman" w:cs="Times New Roman"/>
          <w:sz w:val="24"/>
          <w:szCs w:val="24"/>
        </w:rPr>
        <w:t>открытом режиме. В случае равенства голосов принимается то решение,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 xml:space="preserve">которое проголосовал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7C4C">
        <w:rPr>
          <w:rFonts w:ascii="Times New Roman" w:hAnsi="Times New Roman" w:cs="Times New Roman"/>
          <w:sz w:val="24"/>
          <w:szCs w:val="24"/>
        </w:rPr>
        <w:t>редседательствующий на заседании комиссии.</w:t>
      </w:r>
    </w:p>
    <w:p w:rsidR="007033AB" w:rsidRPr="00727C4C" w:rsidRDefault="007033AB" w:rsidP="0082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7C4C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в течение</w:t>
      </w:r>
      <w:r>
        <w:rPr>
          <w:rFonts w:ascii="Times New Roman" w:hAnsi="Times New Roman" w:cs="Times New Roman"/>
          <w:sz w:val="24"/>
          <w:szCs w:val="24"/>
        </w:rPr>
        <w:t xml:space="preserve"> 3 рабочих</w:t>
      </w:r>
      <w:r w:rsidRPr="00727C4C">
        <w:rPr>
          <w:rFonts w:ascii="Times New Roman" w:hAnsi="Times New Roman" w:cs="Times New Roman"/>
          <w:sz w:val="24"/>
          <w:szCs w:val="24"/>
        </w:rPr>
        <w:t xml:space="preserve"> дней со дня заседания комиссии по</w:t>
      </w:r>
      <w:r>
        <w:rPr>
          <w:rFonts w:ascii="Times New Roman" w:hAnsi="Times New Roman" w:cs="Times New Roman"/>
          <w:sz w:val="24"/>
          <w:szCs w:val="24"/>
        </w:rPr>
        <w:t>дписываются председателем комис</w:t>
      </w:r>
      <w:r w:rsidRPr="00727C4C">
        <w:rPr>
          <w:rFonts w:ascii="Times New Roman" w:hAnsi="Times New Roman" w:cs="Times New Roman"/>
          <w:sz w:val="24"/>
          <w:szCs w:val="24"/>
        </w:rPr>
        <w:t>сии, секретарем комиссии.</w:t>
      </w:r>
    </w:p>
    <w:p w:rsidR="007033AB" w:rsidRPr="00727C4C" w:rsidRDefault="007033AB" w:rsidP="001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C4C">
        <w:rPr>
          <w:rFonts w:ascii="Times New Roman" w:hAnsi="Times New Roman" w:cs="Times New Roman"/>
          <w:sz w:val="24"/>
          <w:szCs w:val="24"/>
        </w:rPr>
        <w:t>Протокол заседания комиссии, на котором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об оценке последствий принятия решения о реорганизации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72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27C4C">
        <w:rPr>
          <w:rFonts w:ascii="Times New Roman" w:hAnsi="Times New Roman" w:cs="Times New Roman"/>
          <w:sz w:val="24"/>
          <w:szCs w:val="24"/>
        </w:rPr>
        <w:t>, должен содержать заключение об этой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с выводом о целесообразности (положите</w:t>
      </w:r>
      <w:r>
        <w:rPr>
          <w:rFonts w:ascii="Times New Roman" w:hAnsi="Times New Roman" w:cs="Times New Roman"/>
          <w:sz w:val="24"/>
          <w:szCs w:val="24"/>
        </w:rPr>
        <w:t>льное заключение) либо нецелесо</w:t>
      </w:r>
      <w:r w:rsidRPr="00727C4C">
        <w:rPr>
          <w:rFonts w:ascii="Times New Roman" w:hAnsi="Times New Roman" w:cs="Times New Roman"/>
          <w:sz w:val="24"/>
          <w:szCs w:val="24"/>
        </w:rPr>
        <w:t>образности (отрицательное заключение) принятия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C">
        <w:rPr>
          <w:rFonts w:ascii="Times New Roman" w:hAnsi="Times New Roman" w:cs="Times New Roman"/>
          <w:sz w:val="24"/>
          <w:szCs w:val="24"/>
        </w:rPr>
        <w:t>решения.</w:t>
      </w:r>
    </w:p>
    <w:p w:rsidR="007033AB" w:rsidRPr="00727C4C" w:rsidRDefault="007033AB" w:rsidP="00BA1B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C4C">
        <w:rPr>
          <w:rFonts w:ascii="Times New Roman" w:hAnsi="Times New Roman" w:cs="Times New Roman"/>
          <w:sz w:val="24"/>
          <w:szCs w:val="24"/>
        </w:rPr>
        <w:t>Копии протокола доводятся сек</w:t>
      </w:r>
      <w:r>
        <w:rPr>
          <w:rFonts w:ascii="Times New Roman" w:hAnsi="Times New Roman" w:cs="Times New Roman"/>
          <w:sz w:val="24"/>
          <w:szCs w:val="24"/>
        </w:rPr>
        <w:t>ретарём комиссии до всех ее членов в течение 5</w:t>
      </w:r>
      <w:r w:rsidRPr="00727C4C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подписания.</w:t>
      </w:r>
    </w:p>
    <w:p w:rsidR="007033AB" w:rsidRPr="00727C4C" w:rsidRDefault="007033AB" w:rsidP="00822A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33AB" w:rsidRPr="00727C4C" w:rsidSect="00B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DAD"/>
    <w:multiLevelType w:val="hybridMultilevel"/>
    <w:tmpl w:val="C0F2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31AB"/>
    <w:multiLevelType w:val="hybridMultilevel"/>
    <w:tmpl w:val="939E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6E4"/>
    <w:multiLevelType w:val="hybridMultilevel"/>
    <w:tmpl w:val="08A62142"/>
    <w:lvl w:ilvl="0" w:tplc="D196F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D151F"/>
    <w:multiLevelType w:val="hybridMultilevel"/>
    <w:tmpl w:val="DC6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6BE"/>
    <w:multiLevelType w:val="hybridMultilevel"/>
    <w:tmpl w:val="A2E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21A1E"/>
    <w:multiLevelType w:val="multilevel"/>
    <w:tmpl w:val="9D50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7C"/>
    <w:rsid w:val="000D3361"/>
    <w:rsid w:val="001B6945"/>
    <w:rsid w:val="001E737A"/>
    <w:rsid w:val="00364C8B"/>
    <w:rsid w:val="003D5907"/>
    <w:rsid w:val="004432AC"/>
    <w:rsid w:val="004D7B14"/>
    <w:rsid w:val="005223B7"/>
    <w:rsid w:val="00570AC3"/>
    <w:rsid w:val="006802E2"/>
    <w:rsid w:val="007033AB"/>
    <w:rsid w:val="00727C4C"/>
    <w:rsid w:val="00730AA8"/>
    <w:rsid w:val="0074541B"/>
    <w:rsid w:val="00755935"/>
    <w:rsid w:val="00784C2A"/>
    <w:rsid w:val="00817A86"/>
    <w:rsid w:val="00822A7C"/>
    <w:rsid w:val="00841400"/>
    <w:rsid w:val="008E1ADE"/>
    <w:rsid w:val="008E6023"/>
    <w:rsid w:val="009040B8"/>
    <w:rsid w:val="00A85C32"/>
    <w:rsid w:val="00BA1BFB"/>
    <w:rsid w:val="00BF2CB5"/>
    <w:rsid w:val="00C70858"/>
    <w:rsid w:val="00CB777B"/>
    <w:rsid w:val="00D162CB"/>
    <w:rsid w:val="00D3148C"/>
    <w:rsid w:val="00EA67E7"/>
    <w:rsid w:val="00EB09B8"/>
    <w:rsid w:val="00F43602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A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</Pages>
  <Words>1319</Words>
  <Characters>7522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10</cp:revision>
  <cp:lastPrinted>2014-06-02T04:06:00Z</cp:lastPrinted>
  <dcterms:created xsi:type="dcterms:W3CDTF">2014-02-20T08:04:00Z</dcterms:created>
  <dcterms:modified xsi:type="dcterms:W3CDTF">2014-06-02T04:06:00Z</dcterms:modified>
</cp:coreProperties>
</file>